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FE12" w14:textId="77777777" w:rsidR="00285772" w:rsidRDefault="00285772">
      <w:pPr>
        <w:rPr>
          <w:rStyle w:val="markedcontent"/>
          <w:rFonts w:ascii="Arial" w:hAnsi="Arial" w:cs="Arial"/>
        </w:rPr>
      </w:pPr>
      <w:r w:rsidRPr="00285772">
        <w:rPr>
          <w:rStyle w:val="markedcontent"/>
          <w:rFonts w:ascii="Arial" w:hAnsi="Arial" w:cs="Arial"/>
          <w:b/>
          <w:bCs/>
        </w:rPr>
        <w:t>Verein zur Förderung des Friedhofs St. Andreasberg e. V</w:t>
      </w:r>
      <w:r>
        <w:rPr>
          <w:rStyle w:val="markedcontent"/>
          <w:rFonts w:ascii="Arial" w:hAnsi="Arial" w:cs="Arial"/>
        </w:rPr>
        <w:t>.</w:t>
      </w:r>
      <w:r>
        <w:br/>
      </w:r>
    </w:p>
    <w:p w14:paraId="1B6F6A87" w14:textId="1C568D72" w:rsidR="00285772" w:rsidRDefault="00285772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2007 wurde der Verein zur Förderung des Friedhofs von 6</w:t>
      </w:r>
      <w:r>
        <w:br/>
      </w:r>
      <w:r>
        <w:rPr>
          <w:rStyle w:val="markedcontent"/>
          <w:rFonts w:ascii="Arial" w:hAnsi="Arial" w:cs="Arial"/>
        </w:rPr>
        <w:t>Gründungsmitgliedern gegründet.</w:t>
      </w:r>
      <w:r>
        <w:br/>
      </w:r>
    </w:p>
    <w:p w14:paraId="7D9AAE04" w14:textId="77777777" w:rsidR="00285772" w:rsidRDefault="00285772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Als Auftrag sieht der Verein die ideelle und finanzielle Förderung des</w:t>
      </w:r>
      <w:r>
        <w:br/>
      </w:r>
      <w:r>
        <w:rPr>
          <w:rStyle w:val="markedcontent"/>
          <w:rFonts w:ascii="Arial" w:hAnsi="Arial" w:cs="Arial"/>
        </w:rPr>
        <w:t>Friedhofs der Ev.-luth. Martinigemeinde.</w:t>
      </w:r>
      <w:r>
        <w:br/>
      </w:r>
      <w:r>
        <w:rPr>
          <w:rStyle w:val="markedcontent"/>
          <w:rFonts w:ascii="Arial" w:hAnsi="Arial" w:cs="Arial"/>
        </w:rPr>
        <w:t>Da der Friedhof in einem schlechten Zustand war, gründete sich auch eine</w:t>
      </w:r>
      <w:r>
        <w:br/>
      </w:r>
      <w:r>
        <w:rPr>
          <w:rStyle w:val="markedcontent"/>
          <w:rFonts w:ascii="Arial" w:hAnsi="Arial" w:cs="Arial"/>
        </w:rPr>
        <w:t>Arbeitsgruppe, die bis heute besteht.</w:t>
      </w:r>
      <w:r>
        <w:br/>
      </w:r>
      <w:r>
        <w:rPr>
          <w:rStyle w:val="markedcontent"/>
          <w:rFonts w:ascii="Arial" w:hAnsi="Arial" w:cs="Arial"/>
        </w:rPr>
        <w:t xml:space="preserve">Das Ziel, den Friedhof in einen besseren und würdigeren Zustand zu </w:t>
      </w:r>
      <w:proofErr w:type="spellStart"/>
      <w:r>
        <w:rPr>
          <w:rStyle w:val="markedcontent"/>
          <w:rFonts w:ascii="Arial" w:hAnsi="Arial" w:cs="Arial"/>
        </w:rPr>
        <w:t>brin</w:t>
      </w:r>
      <w:proofErr w:type="spellEnd"/>
      <w:r>
        <w:rPr>
          <w:rStyle w:val="markedcontent"/>
          <w:rFonts w:ascii="Arial" w:hAnsi="Arial" w:cs="Arial"/>
        </w:rPr>
        <w:t>-</w:t>
      </w:r>
      <w:r>
        <w:br/>
      </w:r>
      <w:r>
        <w:rPr>
          <w:rStyle w:val="markedcontent"/>
          <w:rFonts w:ascii="Arial" w:hAnsi="Arial" w:cs="Arial"/>
        </w:rPr>
        <w:t>gen und zu erhalten, ist durch diesen Einsatz, der im Sommer dienstags</w:t>
      </w:r>
      <w:r>
        <w:br/>
      </w:r>
      <w:r>
        <w:rPr>
          <w:rStyle w:val="markedcontent"/>
          <w:rFonts w:ascii="Arial" w:hAnsi="Arial" w:cs="Arial"/>
        </w:rPr>
        <w:t>Nachmittag mit bis zu 18 Helfern stattfindet, in Erfüllung gegangen und</w:t>
      </w:r>
      <w:r>
        <w:br/>
      </w:r>
      <w:r>
        <w:rPr>
          <w:rStyle w:val="markedcontent"/>
          <w:rFonts w:ascii="Arial" w:hAnsi="Arial" w:cs="Arial"/>
        </w:rPr>
        <w:t>findet große Anerkennung.</w:t>
      </w:r>
    </w:p>
    <w:p w14:paraId="41C5BE54" w14:textId="2D49F705" w:rsidR="00285772" w:rsidRDefault="00285772">
      <w:pPr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Am Anfang wurde die Kapelle von außen saniert und gestrichen, dann die</w:t>
      </w:r>
      <w:r>
        <w:br/>
      </w:r>
      <w:r>
        <w:rPr>
          <w:rStyle w:val="markedcontent"/>
          <w:rFonts w:ascii="Arial" w:hAnsi="Arial" w:cs="Arial"/>
        </w:rPr>
        <w:t xml:space="preserve">Wege instandgesetzt und neue Grünflächen angelegt, sowie </w:t>
      </w:r>
      <w:proofErr w:type="spellStart"/>
      <w:r>
        <w:rPr>
          <w:rStyle w:val="markedcontent"/>
          <w:rFonts w:ascii="Arial" w:hAnsi="Arial" w:cs="Arial"/>
        </w:rPr>
        <w:t>Neuanpflan</w:t>
      </w:r>
      <w:proofErr w:type="spellEnd"/>
      <w:r>
        <w:rPr>
          <w:rStyle w:val="markedcontent"/>
          <w:rFonts w:ascii="Arial" w:hAnsi="Arial" w:cs="Arial"/>
        </w:rPr>
        <w:t>-</w:t>
      </w:r>
      <w:r>
        <w:br/>
      </w:r>
      <w:proofErr w:type="spellStart"/>
      <w:r>
        <w:rPr>
          <w:rStyle w:val="markedcontent"/>
          <w:rFonts w:ascii="Arial" w:hAnsi="Arial" w:cs="Arial"/>
        </w:rPr>
        <w:t>zungen</w:t>
      </w:r>
      <w:proofErr w:type="spellEnd"/>
      <w:r>
        <w:rPr>
          <w:rStyle w:val="markedcontent"/>
          <w:rFonts w:ascii="Arial" w:hAnsi="Arial" w:cs="Arial"/>
        </w:rPr>
        <w:t xml:space="preserve"> vorgenommen und das Gerätehaus saniert.</w:t>
      </w:r>
      <w:r>
        <w:br/>
      </w:r>
      <w:r>
        <w:rPr>
          <w:rStyle w:val="markedcontent"/>
          <w:rFonts w:ascii="Arial" w:hAnsi="Arial" w:cs="Arial"/>
        </w:rPr>
        <w:t>Durch die Einnahmen der Pflege der Kriegsgräber, der Mitgliedsbeiträge</w:t>
      </w:r>
      <w:r>
        <w:br/>
      </w:r>
      <w:r>
        <w:rPr>
          <w:rStyle w:val="markedcontent"/>
          <w:rFonts w:ascii="Arial" w:hAnsi="Arial" w:cs="Arial"/>
        </w:rPr>
        <w:t>der über 100 Mitglieder und durch großzügige Spenden, konnten Materia-</w:t>
      </w:r>
      <w:r>
        <w:br/>
      </w:r>
      <w:proofErr w:type="spellStart"/>
      <w:r>
        <w:rPr>
          <w:rStyle w:val="markedcontent"/>
          <w:rFonts w:ascii="Arial" w:hAnsi="Arial" w:cs="Arial"/>
        </w:rPr>
        <w:t>lien</w:t>
      </w:r>
      <w:proofErr w:type="spellEnd"/>
      <w:r>
        <w:rPr>
          <w:rStyle w:val="markedcontent"/>
          <w:rFonts w:ascii="Arial" w:hAnsi="Arial" w:cs="Arial"/>
        </w:rPr>
        <w:t xml:space="preserve"> und Gerätschaften angeschafft werden, die auch die Arbeit der Ar-</w:t>
      </w:r>
      <w:r>
        <w:br/>
      </w:r>
      <w:proofErr w:type="spellStart"/>
      <w:r>
        <w:rPr>
          <w:rStyle w:val="markedcontent"/>
          <w:rFonts w:ascii="Arial" w:hAnsi="Arial" w:cs="Arial"/>
        </w:rPr>
        <w:t>beitsgruppe</w:t>
      </w:r>
      <w:proofErr w:type="spellEnd"/>
      <w:r>
        <w:rPr>
          <w:rStyle w:val="markedcontent"/>
          <w:rFonts w:ascii="Arial" w:hAnsi="Arial" w:cs="Arial"/>
        </w:rPr>
        <w:t xml:space="preserve"> erleichtern, ohne deren ehrenamtliche Arbeit dieses Ergebnis</w:t>
      </w:r>
      <w:r>
        <w:br/>
      </w:r>
      <w:r>
        <w:rPr>
          <w:rStyle w:val="markedcontent"/>
          <w:rFonts w:ascii="Arial" w:hAnsi="Arial" w:cs="Arial"/>
        </w:rPr>
        <w:t>nicht möglich wäre.</w:t>
      </w:r>
      <w:r>
        <w:br/>
      </w:r>
      <w:r>
        <w:rPr>
          <w:rStyle w:val="markedcontent"/>
          <w:rFonts w:ascii="Arial" w:hAnsi="Arial" w:cs="Arial"/>
        </w:rPr>
        <w:t>Neue Mitglieder sind uns immer herzlich willkommen, damit wir unseren</w:t>
      </w:r>
      <w:r>
        <w:br/>
      </w:r>
      <w:r>
        <w:rPr>
          <w:rStyle w:val="markedcontent"/>
          <w:rFonts w:ascii="Arial" w:hAnsi="Arial" w:cs="Arial"/>
        </w:rPr>
        <w:t>Friedhof auch weiterhin so gepflegt erhalten können. Der Jahresbeitrag</w:t>
      </w:r>
      <w:r>
        <w:br/>
      </w:r>
      <w:r>
        <w:rPr>
          <w:rStyle w:val="markedcontent"/>
          <w:rFonts w:ascii="Arial" w:hAnsi="Arial" w:cs="Arial"/>
        </w:rPr>
        <w:t>beträgt 12,00 €.</w:t>
      </w:r>
      <w:r>
        <w:br/>
      </w:r>
      <w:r>
        <w:rPr>
          <w:rStyle w:val="markedcontent"/>
          <w:rFonts w:ascii="Arial" w:hAnsi="Arial" w:cs="Arial"/>
        </w:rPr>
        <w:t xml:space="preserve">Oder kommen Sie in den Sommermonaten dienstags um 14.00 Uhr </w:t>
      </w:r>
      <w:proofErr w:type="spellStart"/>
      <w:r>
        <w:rPr>
          <w:rStyle w:val="markedcontent"/>
          <w:rFonts w:ascii="Arial" w:hAnsi="Arial" w:cs="Arial"/>
        </w:rPr>
        <w:t>unver</w:t>
      </w:r>
      <w:proofErr w:type="spellEnd"/>
      <w:r>
        <w:rPr>
          <w:rStyle w:val="markedcontent"/>
          <w:rFonts w:ascii="Arial" w:hAnsi="Arial" w:cs="Arial"/>
        </w:rPr>
        <w:t>-</w:t>
      </w:r>
      <w:r>
        <w:br/>
      </w:r>
      <w:proofErr w:type="spellStart"/>
      <w:r>
        <w:rPr>
          <w:rStyle w:val="markedcontent"/>
          <w:rFonts w:ascii="Arial" w:hAnsi="Arial" w:cs="Arial"/>
        </w:rPr>
        <w:t>bindlich</w:t>
      </w:r>
      <w:proofErr w:type="spellEnd"/>
      <w:r>
        <w:rPr>
          <w:rStyle w:val="markedcontent"/>
          <w:rFonts w:ascii="Arial" w:hAnsi="Arial" w:cs="Arial"/>
        </w:rPr>
        <w:t xml:space="preserve"> auf dem Friedhof vorbei und unterstützen die Arbeitsgruppe. </w:t>
      </w:r>
      <w:proofErr w:type="spellStart"/>
      <w:r>
        <w:rPr>
          <w:rStyle w:val="markedcontent"/>
          <w:rFonts w:ascii="Arial" w:hAnsi="Arial" w:cs="Arial"/>
        </w:rPr>
        <w:t>Hel</w:t>
      </w:r>
      <w:proofErr w:type="spellEnd"/>
      <w:r>
        <w:rPr>
          <w:rStyle w:val="markedcontent"/>
          <w:rFonts w:ascii="Arial" w:hAnsi="Arial" w:cs="Arial"/>
        </w:rPr>
        <w:t>-</w:t>
      </w:r>
      <w:r>
        <w:br/>
      </w:r>
      <w:proofErr w:type="spellStart"/>
      <w:r>
        <w:rPr>
          <w:rStyle w:val="markedcontent"/>
          <w:rFonts w:ascii="Arial" w:hAnsi="Arial" w:cs="Arial"/>
        </w:rPr>
        <w:t>fende</w:t>
      </w:r>
      <w:proofErr w:type="spellEnd"/>
      <w:r>
        <w:rPr>
          <w:rStyle w:val="markedcontent"/>
          <w:rFonts w:ascii="Arial" w:hAnsi="Arial" w:cs="Arial"/>
        </w:rPr>
        <w:t xml:space="preserve"> Hände werden immer gebraucht. Sie werden feststellen, die Arbeit</w:t>
      </w:r>
      <w:r>
        <w:br/>
      </w:r>
      <w:r>
        <w:rPr>
          <w:rStyle w:val="markedcontent"/>
          <w:rFonts w:ascii="Arial" w:hAnsi="Arial" w:cs="Arial"/>
        </w:rPr>
        <w:t xml:space="preserve">in einem tollen Team macht Freude und bringt Zufriedenheit und </w:t>
      </w:r>
      <w:proofErr w:type="spellStart"/>
      <w:r>
        <w:rPr>
          <w:rStyle w:val="markedcontent"/>
          <w:rFonts w:ascii="Arial" w:hAnsi="Arial" w:cs="Arial"/>
        </w:rPr>
        <w:t>Anerken</w:t>
      </w:r>
      <w:proofErr w:type="spellEnd"/>
      <w:r>
        <w:rPr>
          <w:rStyle w:val="markedcontent"/>
          <w:rFonts w:ascii="Arial" w:hAnsi="Arial" w:cs="Arial"/>
        </w:rPr>
        <w:t>-</w:t>
      </w:r>
      <w:r>
        <w:br/>
      </w:r>
      <w:proofErr w:type="spellStart"/>
      <w:r>
        <w:rPr>
          <w:rStyle w:val="markedcontent"/>
          <w:rFonts w:ascii="Arial" w:hAnsi="Arial" w:cs="Arial"/>
        </w:rPr>
        <w:t>nung</w:t>
      </w:r>
      <w:proofErr w:type="spellEnd"/>
      <w:r>
        <w:rPr>
          <w:rStyle w:val="markedcontent"/>
          <w:rFonts w:ascii="Arial" w:hAnsi="Arial" w:cs="Arial"/>
        </w:rPr>
        <w:t>.</w:t>
      </w:r>
    </w:p>
    <w:p w14:paraId="441DEAEE" w14:textId="60BD0C3A" w:rsidR="00313664" w:rsidRDefault="00285772">
      <w:r>
        <w:br/>
      </w:r>
      <w:r>
        <w:rPr>
          <w:rStyle w:val="markedcontent"/>
          <w:rFonts w:ascii="Arial" w:hAnsi="Arial" w:cs="Arial"/>
        </w:rPr>
        <w:t>1.Vorsitzender: Bernd Rath</w:t>
      </w:r>
      <w:r>
        <w:br/>
      </w:r>
      <w:r>
        <w:rPr>
          <w:rStyle w:val="markedcontent"/>
          <w:rFonts w:ascii="Arial" w:hAnsi="Arial" w:cs="Arial"/>
        </w:rPr>
        <w:t xml:space="preserve">2.Vorsitzender: </w:t>
      </w:r>
      <w:r w:rsidR="008350AA">
        <w:rPr>
          <w:rStyle w:val="markedcontent"/>
          <w:rFonts w:ascii="Arial" w:hAnsi="Arial" w:cs="Arial"/>
        </w:rPr>
        <w:t xml:space="preserve">Hans-Peter </w:t>
      </w:r>
      <w:proofErr w:type="spellStart"/>
      <w:r w:rsidR="008350AA">
        <w:rPr>
          <w:rStyle w:val="markedcontent"/>
          <w:rFonts w:ascii="Arial" w:hAnsi="Arial" w:cs="Arial"/>
        </w:rPr>
        <w:t>Leiding</w:t>
      </w:r>
      <w:proofErr w:type="spellEnd"/>
      <w:r w:rsidR="008350AA">
        <w:t xml:space="preserve"> </w:t>
      </w:r>
      <w:r>
        <w:br/>
      </w:r>
      <w:r>
        <w:rPr>
          <w:rStyle w:val="markedcontent"/>
          <w:rFonts w:ascii="Arial" w:hAnsi="Arial" w:cs="Arial"/>
        </w:rPr>
        <w:t xml:space="preserve">Schatzmeister: </w:t>
      </w:r>
      <w:r w:rsidR="008350AA">
        <w:rPr>
          <w:rStyle w:val="markedcontent"/>
          <w:rFonts w:ascii="Arial" w:hAnsi="Arial" w:cs="Arial"/>
        </w:rPr>
        <w:t xml:space="preserve">Dieter </w:t>
      </w:r>
      <w:proofErr w:type="spellStart"/>
      <w:r w:rsidR="008350AA">
        <w:rPr>
          <w:rStyle w:val="markedcontent"/>
          <w:rFonts w:ascii="Arial" w:hAnsi="Arial" w:cs="Arial"/>
        </w:rPr>
        <w:t>Leichnitz</w:t>
      </w:r>
      <w:proofErr w:type="spellEnd"/>
      <w:r>
        <w:br/>
      </w:r>
      <w:r>
        <w:rPr>
          <w:rStyle w:val="markedcontent"/>
          <w:rFonts w:ascii="Arial" w:hAnsi="Arial" w:cs="Arial"/>
        </w:rPr>
        <w:t>Schriftführer: Gerd Braune</w:t>
      </w:r>
      <w:r>
        <w:br/>
      </w:r>
      <w:r>
        <w:rPr>
          <w:rStyle w:val="markedcontent"/>
          <w:rFonts w:ascii="Arial" w:hAnsi="Arial" w:cs="Arial"/>
        </w:rPr>
        <w:t>Kontoverbindung: IBAN DE65 2595 0130 0151 0290 06</w:t>
      </w:r>
    </w:p>
    <w:sectPr w:rsidR="003136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72"/>
    <w:rsid w:val="00285772"/>
    <w:rsid w:val="00313664"/>
    <w:rsid w:val="0083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7ABA"/>
  <w15:chartTrackingRefBased/>
  <w15:docId w15:val="{2D74D686-DEA4-4C34-B919-1A27BB0B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28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Sauer, Grit</dc:creator>
  <cp:keywords/>
  <dc:description/>
  <cp:lastModifiedBy>Sauer, Grit</cp:lastModifiedBy>
  <cp:revision>2</cp:revision>
  <dcterms:created xsi:type="dcterms:W3CDTF">2023-03-19T16:32:00Z</dcterms:created>
  <dcterms:modified xsi:type="dcterms:W3CDTF">2023-03-19T18:17:00Z</dcterms:modified>
</cp:coreProperties>
</file>